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DD22FE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20 октября </w:t>
      </w:r>
      <w:r w:rsidR="005D1F0F"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00C50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457D96" w:rsidRDefault="00457D96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012C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 – 11.30</w:t>
      </w:r>
    </w:p>
    <w:p w:rsidR="004B3F88" w:rsidRDefault="0021694F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2CE1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B3F8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12CE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24.12.2003 № 301 «О принятии Положения «Об особо охраняемой природной территории местного значения «Кедровый экологический парк»</w:t>
      </w:r>
    </w:p>
    <w:p w:rsidR="004B3F88" w:rsidRDefault="004B3F88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012CE1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012C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012CE1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BD2BE9" w:rsidRPr="0034502C" w:rsidRDefault="00BD2BE9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A25999" w:rsidRDefault="00A25999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12C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012CE1" w:rsidRDefault="00404FA9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</w:rPr>
        <w:tab/>
      </w:r>
      <w:r w:rsidR="00012CE1">
        <w:rPr>
          <w:rFonts w:ascii="Times New Roman" w:hAnsi="Times New Roman" w:cs="Times New Roman"/>
          <w:b/>
          <w:bCs/>
          <w:i/>
        </w:rPr>
        <w:t>*</w:t>
      </w:r>
      <w:r w:rsidRPr="00A339DE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25999" w:rsidRPr="00A339D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25999">
        <w:rPr>
          <w:rFonts w:ascii="Times New Roman" w:hAnsi="Times New Roman" w:cs="Times New Roman"/>
          <w:b/>
          <w:bCs/>
          <w:i/>
        </w:rPr>
        <w:t xml:space="preserve"> </w:t>
      </w:r>
      <w:r w:rsidR="00012CE1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26.01.2005 № 428 «О принятии Положения «Об особо охраняемой природной территории местного значения </w:t>
      </w:r>
      <w:proofErr w:type="gramStart"/>
      <w:r w:rsidR="00012CE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012CE1">
        <w:rPr>
          <w:rFonts w:ascii="Times New Roman" w:hAnsi="Times New Roman" w:cs="Times New Roman"/>
          <w:b/>
          <w:i/>
          <w:sz w:val="28"/>
          <w:szCs w:val="28"/>
        </w:rPr>
        <w:t xml:space="preserve"> с. Моряковский Затон «Лесопарковая зона»</w:t>
      </w:r>
    </w:p>
    <w:p w:rsidR="00BD2BE9" w:rsidRDefault="00012CE1" w:rsidP="00BD2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D2BE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BD2BE9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BD2B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 w:rsidR="00BD2BE9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012CE1" w:rsidRDefault="00BD2BE9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12CE1" w:rsidRDefault="00012CE1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11.55</w:t>
      </w:r>
    </w:p>
    <w:p w:rsidR="00012CE1" w:rsidRDefault="00012CE1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A7382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3. О внесении изм</w:t>
      </w:r>
      <w:r w:rsidR="00DD22FE">
        <w:rPr>
          <w:rFonts w:ascii="Times New Roman" w:hAnsi="Times New Roman" w:cs="Times New Roman"/>
          <w:b/>
          <w:bCs/>
          <w:i/>
          <w:sz w:val="28"/>
          <w:szCs w:val="28"/>
        </w:rPr>
        <w:t>енений в Генеральный план и Правила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Копыловское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Копыловского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от 30.12.2013 № 15.2</w:t>
      </w:r>
    </w:p>
    <w:p w:rsidR="00DD22FE" w:rsidRDefault="00DD22FE" w:rsidP="00DD22FE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ашены: 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3255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Куринский</w:t>
      </w:r>
      <w:proofErr w:type="spellEnd"/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Андрей Анатольевич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Копыловского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депутаты округа </w:t>
      </w:r>
    </w:p>
    <w:p w:rsidR="00DD22FE" w:rsidRP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DD22F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11.55 – 12.10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A7382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О внесении изменений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«Октябрьское сельское поселение», утвержденные решением Совета Октябрьского сельского поселения от 23.12.2013 № 56</w:t>
      </w:r>
    </w:p>
    <w:p w:rsidR="00DD22FE" w:rsidRDefault="00DD22FE" w:rsidP="00DD22FE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</w:t>
      </w:r>
      <w:r w:rsidR="00857D68">
        <w:rPr>
          <w:rFonts w:ascii="Times New Roman" w:hAnsi="Times New Roman" w:cs="Times New Roman"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ашены: 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Султанов </w:t>
      </w:r>
      <w:proofErr w:type="spellStart"/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Тагир</w:t>
      </w:r>
      <w:proofErr w:type="spellEnd"/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</w:t>
      </w:r>
      <w:proofErr w:type="spellStart"/>
      <w:r w:rsidR="0033255F" w:rsidRP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Аруданович</w:t>
      </w:r>
      <w:proofErr w:type="spellEnd"/>
      <w:r w:rsidR="0033255F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Октябрьского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DD22FE" w:rsidRDefault="00DD22FE" w:rsidP="00DD22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депутаты округа </w:t>
      </w:r>
    </w:p>
    <w:p w:rsidR="00DD22FE" w:rsidRPr="00012CE1" w:rsidRDefault="00DD22FE" w:rsidP="00012C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F07" w:rsidRPr="00C8715A" w:rsidRDefault="00012CE1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Pr="00070119" w:rsidRDefault="00070119" w:rsidP="00B44A6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70119">
        <w:rPr>
          <w:rFonts w:ascii="Times New Roman" w:hAnsi="Times New Roman" w:cs="Times New Roman"/>
          <w:b/>
          <w:i/>
          <w:sz w:val="24"/>
          <w:szCs w:val="24"/>
        </w:rPr>
        <w:t>заключения прокурора Томского района на проекты решений в представленных документах отсутствуют</w:t>
      </w:r>
      <w:r w:rsidRPr="000701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61BCD" w:rsidRPr="00070119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9C" w:rsidRDefault="008D199C" w:rsidP="00517CCA">
      <w:pPr>
        <w:spacing w:after="0" w:line="240" w:lineRule="auto"/>
      </w:pPr>
      <w:r>
        <w:separator/>
      </w:r>
    </w:p>
  </w:endnote>
  <w:endnote w:type="continuationSeparator" w:id="0">
    <w:p w:rsidR="008D199C" w:rsidRDefault="008D199C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9C" w:rsidRDefault="008D199C" w:rsidP="00517CCA">
      <w:pPr>
        <w:spacing w:after="0" w:line="240" w:lineRule="auto"/>
      </w:pPr>
      <w:r>
        <w:separator/>
      </w:r>
    </w:p>
  </w:footnote>
  <w:footnote w:type="continuationSeparator" w:id="0">
    <w:p w:rsidR="008D199C" w:rsidRDefault="008D199C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46BD-5787-43A3-8418-52077821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70</cp:revision>
  <cp:lastPrinted>2021-10-18T07:25:00Z</cp:lastPrinted>
  <dcterms:created xsi:type="dcterms:W3CDTF">2020-06-15T01:30:00Z</dcterms:created>
  <dcterms:modified xsi:type="dcterms:W3CDTF">2021-10-18T07:26:00Z</dcterms:modified>
</cp:coreProperties>
</file>